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40" w:rsidRPr="00346B40" w:rsidRDefault="00346B40" w:rsidP="00346B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Toc100760130"/>
      <w:r w:rsidRPr="00346B4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Областное государственное бюджетное профессиональное образовательное учреждение</w:t>
      </w:r>
    </w:p>
    <w:p w:rsidR="00346B40" w:rsidRPr="00346B40" w:rsidRDefault="00346B40" w:rsidP="00346B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B4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46B40">
        <w:rPr>
          <w:rFonts w:ascii="Times New Roman" w:eastAsia="Calibri" w:hAnsi="Times New Roman" w:cs="Times New Roman"/>
          <w:b/>
          <w:sz w:val="24"/>
          <w:szCs w:val="24"/>
        </w:rPr>
        <w:t>Каргасокский</w:t>
      </w:r>
      <w:proofErr w:type="spellEnd"/>
      <w:r w:rsidRPr="00346B40">
        <w:rPr>
          <w:rFonts w:ascii="Times New Roman" w:eastAsia="Calibri" w:hAnsi="Times New Roman" w:cs="Times New Roman"/>
          <w:b/>
          <w:sz w:val="24"/>
          <w:szCs w:val="24"/>
        </w:rPr>
        <w:t xml:space="preserve"> техникум промышленности и речного транспорта</w:t>
      </w:r>
    </w:p>
    <w:tbl>
      <w:tblPr>
        <w:tblpPr w:leftFromText="180" w:rightFromText="180" w:vertAnchor="text" w:horzAnchor="page" w:tblpX="1530" w:tblpY="42"/>
        <w:tblW w:w="9747" w:type="dxa"/>
        <w:tblLook w:val="04A0"/>
      </w:tblPr>
      <w:tblGrid>
        <w:gridCol w:w="5778"/>
        <w:gridCol w:w="3969"/>
      </w:tblGrid>
      <w:tr w:rsidR="00346B40" w:rsidRPr="00346B40" w:rsidTr="00DC5207">
        <w:trPr>
          <w:trHeight w:val="1697"/>
        </w:trPr>
        <w:tc>
          <w:tcPr>
            <w:tcW w:w="5778" w:type="dxa"/>
          </w:tcPr>
          <w:p w:rsidR="00346B40" w:rsidRPr="005D395F" w:rsidRDefault="00346B40" w:rsidP="00471C46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C46" w:rsidRDefault="00471C46" w:rsidP="00471C46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C46" w:rsidRPr="005F1E60" w:rsidRDefault="00471C46" w:rsidP="00471C46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</w:t>
            </w:r>
          </w:p>
          <w:p w:rsidR="00471C46" w:rsidRPr="005F1E60" w:rsidRDefault="00471C46" w:rsidP="00471C46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ОГБПОУ «КТПРТ»</w:t>
            </w:r>
          </w:p>
          <w:p w:rsidR="00471C46" w:rsidRDefault="00471C46" w:rsidP="005D395F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01.09.2022 №  77</w:t>
            </w:r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/01-03</w:t>
            </w:r>
          </w:p>
          <w:p w:rsidR="00823BA3" w:rsidRPr="005F1E60" w:rsidRDefault="00823BA3" w:rsidP="005D395F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B40" w:rsidRPr="00346B40" w:rsidRDefault="00346B40" w:rsidP="00471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6B40" w:rsidRDefault="00346B40" w:rsidP="00346B4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3F0523" w:rsidRPr="00823BA3" w:rsidRDefault="00823BA3" w:rsidP="00823BA3">
      <w:pPr>
        <w:pStyle w:val="s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19DD">
        <w:rPr>
          <w:b/>
          <w:sz w:val="26"/>
          <w:szCs w:val="26"/>
        </w:rPr>
        <w:t xml:space="preserve">Инструкция </w:t>
      </w:r>
      <w:r w:rsidRPr="005419DD">
        <w:rPr>
          <w:b/>
          <w:bCs/>
          <w:sz w:val="26"/>
          <w:szCs w:val="26"/>
        </w:rPr>
        <w:t>при совершении (угрозе совершения) преступления в формах вооруженного нападения, размещения взрывного устройства, захвата заложников</w:t>
      </w:r>
      <w:r w:rsidRPr="005419DD">
        <w:rPr>
          <w:b/>
          <w:sz w:val="26"/>
          <w:szCs w:val="26"/>
        </w:rPr>
        <w:t xml:space="preserve"> </w:t>
      </w:r>
    </w:p>
    <w:p w:rsidR="003F0523" w:rsidRPr="00876CB4" w:rsidRDefault="006169BE" w:rsidP="00346B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B4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3F0523" w:rsidRPr="00876CB4">
        <w:rPr>
          <w:rFonts w:ascii="Times New Roman" w:hAnsi="Times New Roman" w:cs="Times New Roman"/>
          <w:b/>
          <w:sz w:val="24"/>
          <w:szCs w:val="24"/>
        </w:rPr>
        <w:t>действий пе</w:t>
      </w:r>
      <w:r w:rsidR="00DC5207" w:rsidRPr="00876CB4">
        <w:rPr>
          <w:rFonts w:ascii="Times New Roman" w:hAnsi="Times New Roman" w:cs="Times New Roman"/>
          <w:b/>
          <w:sz w:val="24"/>
          <w:szCs w:val="24"/>
        </w:rPr>
        <w:t>р</w:t>
      </w:r>
      <w:r w:rsidR="003F0523" w:rsidRPr="00876CB4">
        <w:rPr>
          <w:rFonts w:ascii="Times New Roman" w:hAnsi="Times New Roman" w:cs="Times New Roman"/>
          <w:b/>
          <w:sz w:val="24"/>
          <w:szCs w:val="24"/>
        </w:rPr>
        <w:t>сонала</w:t>
      </w:r>
    </w:p>
    <w:p w:rsidR="006169BE" w:rsidRPr="00876CB4" w:rsidRDefault="00DC5207" w:rsidP="00DC52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B4">
        <w:rPr>
          <w:rFonts w:ascii="Times New Roman" w:hAnsi="Times New Roman" w:cs="Times New Roman"/>
          <w:b/>
          <w:sz w:val="24"/>
          <w:szCs w:val="24"/>
        </w:rPr>
        <w:t>№ 2</w:t>
      </w:r>
      <w:r w:rsidR="00296016" w:rsidRPr="00876CB4">
        <w:rPr>
          <w:rFonts w:ascii="Times New Roman" w:hAnsi="Times New Roman" w:cs="Times New Roman"/>
          <w:b/>
          <w:sz w:val="24"/>
          <w:szCs w:val="24"/>
        </w:rPr>
        <w:t>-АД</w:t>
      </w:r>
      <w:r w:rsidR="004D388C">
        <w:rPr>
          <w:rFonts w:ascii="Times New Roman" w:hAnsi="Times New Roman" w:cs="Times New Roman"/>
          <w:b/>
          <w:sz w:val="24"/>
          <w:szCs w:val="24"/>
        </w:rPr>
        <w:t>-п</w:t>
      </w:r>
    </w:p>
    <w:p w:rsidR="00DC5207" w:rsidRPr="00823BA3" w:rsidRDefault="000D2278" w:rsidP="00823BA3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876CB4">
        <w:rPr>
          <w:rFonts w:ascii="Times New Roman" w:hAnsi="Times New Roman" w:cs="Times New Roman"/>
          <w:szCs w:val="24"/>
        </w:rPr>
        <w:t>П</w:t>
      </w:r>
      <w:r w:rsidR="007B18B9" w:rsidRPr="00876CB4">
        <w:rPr>
          <w:rFonts w:ascii="Times New Roman" w:hAnsi="Times New Roman" w:cs="Times New Roman"/>
          <w:szCs w:val="24"/>
        </w:rPr>
        <w:t>рименяемые термины и сокращения</w:t>
      </w:r>
    </w:p>
    <w:p w:rsidR="000D2278" w:rsidRPr="00876CB4" w:rsidRDefault="007B18B9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CB4">
        <w:rPr>
          <w:rFonts w:ascii="Times New Roman" w:hAnsi="Times New Roman" w:cs="Times New Roman"/>
          <w:sz w:val="24"/>
          <w:szCs w:val="24"/>
        </w:rPr>
        <w:t>В</w:t>
      </w:r>
      <w:r w:rsidR="000D2278" w:rsidRPr="00876CB4">
        <w:rPr>
          <w:rFonts w:ascii="Times New Roman" w:hAnsi="Times New Roman" w:cs="Times New Roman"/>
          <w:sz w:val="24"/>
          <w:szCs w:val="24"/>
        </w:rPr>
        <w:t xml:space="preserve">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="000D2278" w:rsidRPr="00876CB4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="000D2278" w:rsidRPr="00876CB4">
        <w:rPr>
          <w:rFonts w:ascii="Times New Roman" w:hAnsi="Times New Roman" w:cs="Times New Roman"/>
          <w:sz w:val="24"/>
          <w:szCs w:val="24"/>
        </w:rPr>
        <w:t>, издаваемых звуков, исходящих запахов;</w:t>
      </w:r>
      <w:proofErr w:type="gramEnd"/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</w:t>
      </w:r>
      <w:r w:rsidR="00876CB4">
        <w:rPr>
          <w:rFonts w:ascii="Times New Roman" w:hAnsi="Times New Roman" w:cs="Times New Roman"/>
          <w:sz w:val="24"/>
          <w:szCs w:val="24"/>
        </w:rPr>
        <w:t xml:space="preserve"> от поражающих факторов взрыва </w:t>
      </w:r>
      <w:r w:rsidRPr="00876CB4">
        <w:rPr>
          <w:rFonts w:ascii="Times New Roman" w:hAnsi="Times New Roman" w:cs="Times New Roman"/>
          <w:sz w:val="24"/>
          <w:szCs w:val="24"/>
        </w:rPr>
        <w:t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</w:t>
      </w:r>
      <w:r w:rsidR="00876CB4">
        <w:rPr>
          <w:rFonts w:ascii="Times New Roman" w:hAnsi="Times New Roman" w:cs="Times New Roman"/>
          <w:sz w:val="24"/>
          <w:szCs w:val="24"/>
        </w:rPr>
        <w:t xml:space="preserve">значения (формы собственности) </w:t>
      </w:r>
      <w:r w:rsidRPr="00876CB4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руководителем, оперативными службами и правообладателями таких зданий. </w:t>
      </w:r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обучающиеся – физические лица, осваивающие образовательные программы;</w:t>
      </w:r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объект – объект (территория) образовательной организации;</w:t>
      </w:r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</w:t>
      </w:r>
      <w:r w:rsidRPr="00876CB4">
        <w:rPr>
          <w:rFonts w:ascii="Times New Roman" w:hAnsi="Times New Roman" w:cs="Times New Roman"/>
          <w:sz w:val="24"/>
          <w:szCs w:val="24"/>
        </w:rPr>
        <w:br/>
        <w:t>по делам гражданской обороны, чрезвычайным ситуациям и ликвидации последствий стихийных бедствий;</w:t>
      </w:r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</w:t>
      </w:r>
      <w:r w:rsidR="00C56756">
        <w:rPr>
          <w:rFonts w:ascii="Times New Roman" w:hAnsi="Times New Roman" w:cs="Times New Roman"/>
          <w:sz w:val="24"/>
          <w:szCs w:val="24"/>
        </w:rPr>
        <w:t xml:space="preserve">а экстренных оперативных служб </w:t>
      </w:r>
      <w:r w:rsidRPr="00876CB4">
        <w:rPr>
          <w:rFonts w:ascii="Times New Roman" w:hAnsi="Times New Roman" w:cs="Times New Roman"/>
          <w:sz w:val="24"/>
          <w:szCs w:val="24"/>
        </w:rPr>
        <w:t>по единому номеру «112» либо по другому действующему номеру (в том числе посредством телефонной или сотовой связи);</w:t>
      </w:r>
    </w:p>
    <w:p w:rsidR="000D2278" w:rsidRPr="00876CB4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персонал, работники – преподавательский состав, административный и иной персонал объекта;</w:t>
      </w:r>
    </w:p>
    <w:p w:rsidR="000D2278" w:rsidRPr="00876CB4" w:rsidRDefault="000D2278" w:rsidP="00B7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6169BE" w:rsidRPr="00876CB4" w:rsidRDefault="000D2278" w:rsidP="006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руководитель – директор, ректор,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или лицо, его замещающее;</w:t>
      </w:r>
    </w:p>
    <w:p w:rsidR="000D2278" w:rsidRPr="00876CB4" w:rsidRDefault="000D2278" w:rsidP="0061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система оповещения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0D2278" w:rsidRPr="00876CB4" w:rsidRDefault="000D2278" w:rsidP="00B7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07E25" w:rsidRPr="00876CB4" w:rsidRDefault="00307E25" w:rsidP="006169B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Cs w:val="24"/>
        </w:rPr>
      </w:pPr>
      <w:r w:rsidRPr="00876CB4">
        <w:rPr>
          <w:rFonts w:ascii="Times New Roman" w:hAnsi="Times New Roman" w:cs="Times New Roman"/>
          <w:szCs w:val="24"/>
        </w:rPr>
        <w:t>Вооруженное нападение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 </w:t>
      </w:r>
      <w:r w:rsidRPr="00876C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При нахождении вне здания объекта немедленно уйти в сторону от опасности</w:t>
      </w:r>
      <w:r w:rsidR="005514FC" w:rsidRPr="00876CB4">
        <w:rPr>
          <w:rFonts w:ascii="Times New Roman" w:hAnsi="Times New Roman" w:cs="Times New Roman"/>
          <w:sz w:val="24"/>
          <w:szCs w:val="24"/>
        </w:rPr>
        <w:t xml:space="preserve"> (если стрелок на территории</w:t>
      </w:r>
      <w:r w:rsidRPr="00876CB4">
        <w:rPr>
          <w:rFonts w:ascii="Times New Roman" w:hAnsi="Times New Roman" w:cs="Times New Roman"/>
          <w:sz w:val="24"/>
          <w:szCs w:val="24"/>
        </w:rPr>
        <w:t xml:space="preserve">), </w:t>
      </w:r>
      <w:r w:rsidR="005514FC" w:rsidRPr="00876CB4">
        <w:rPr>
          <w:rFonts w:ascii="Times New Roman" w:hAnsi="Times New Roman" w:cs="Times New Roman"/>
          <w:sz w:val="24"/>
          <w:szCs w:val="24"/>
        </w:rPr>
        <w:t>уйти в сторону от здания</w:t>
      </w:r>
      <w:r w:rsidR="005569B5" w:rsidRPr="00876CB4">
        <w:rPr>
          <w:rFonts w:ascii="Times New Roman" w:hAnsi="Times New Roman" w:cs="Times New Roman"/>
          <w:sz w:val="24"/>
          <w:szCs w:val="24"/>
        </w:rPr>
        <w:t>, в котором находится преступник,</w:t>
      </w:r>
      <w:r w:rsidR="005514FC" w:rsidRPr="00876CB4">
        <w:rPr>
          <w:rFonts w:ascii="Times New Roman" w:hAnsi="Times New Roman" w:cs="Times New Roman"/>
          <w:sz w:val="24"/>
          <w:szCs w:val="24"/>
        </w:rPr>
        <w:t xml:space="preserve"> (если стрелок в здании) </w:t>
      </w:r>
      <w:r w:rsidRPr="00876CB4">
        <w:rPr>
          <w:rFonts w:ascii="Times New Roman" w:hAnsi="Times New Roman" w:cs="Times New Roman"/>
          <w:sz w:val="24"/>
          <w:szCs w:val="24"/>
        </w:rPr>
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</w:t>
      </w:r>
      <w:r w:rsidRPr="00876CB4">
        <w:rPr>
          <w:rFonts w:ascii="Times New Roman" w:hAnsi="Times New Roman" w:cs="Times New Roman"/>
          <w:sz w:val="24"/>
          <w:szCs w:val="24"/>
        </w:rPr>
        <w:lastRenderedPageBreak/>
        <w:t>недопущению обморожения обучающихся, обеспечить информирование оперативных служб и руководителя о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ситуации и своем месте нахождения любым доступным способом;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 - находясь в помещении, обеспечить блокирование входов всеми доступными средствами, в том числе мебелью;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 принять меры к прекращению паники и громких разговоров (звуков) в помещении;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обеспечить информирование оперативных служб любым доступным способом (при возможности);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обеспечить передачу информации о вооруженном нападении руководителю любым доступным способом (при возможности);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 не допускать общения людей по любым средствам связи; 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 принять </w:t>
      </w:r>
      <w:r w:rsidR="007B18B9" w:rsidRPr="00876CB4">
        <w:rPr>
          <w:rFonts w:ascii="Times New Roman" w:hAnsi="Times New Roman" w:cs="Times New Roman"/>
          <w:sz w:val="24"/>
          <w:szCs w:val="24"/>
        </w:rPr>
        <w:t xml:space="preserve">меры к переводу всех имеющихся </w:t>
      </w:r>
      <w:r w:rsidRPr="00876CB4">
        <w:rPr>
          <w:rFonts w:ascii="Times New Roman" w:hAnsi="Times New Roman" w:cs="Times New Roman"/>
          <w:sz w:val="24"/>
          <w:szCs w:val="24"/>
        </w:rPr>
        <w:t>в помещении сре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после нейтрализации нарушителя по указанию руководства обеспечить информирование родит</w:t>
      </w:r>
      <w:r w:rsidR="007B18B9" w:rsidRPr="00876CB4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876CB4">
        <w:rPr>
          <w:rFonts w:ascii="Times New Roman" w:hAnsi="Times New Roman" w:cs="Times New Roman"/>
          <w:sz w:val="24"/>
          <w:szCs w:val="24"/>
        </w:rPr>
        <w:t>о временном прекращении учебного процесса;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 обеспечить сбор и передачу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представителям);</w:t>
      </w:r>
    </w:p>
    <w:p w:rsidR="00307E25" w:rsidRPr="00876CB4" w:rsidRDefault="00307E25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 обеспечить по указанию руководства проведение мероприятий по ликвидации последствий происшествия;</w:t>
      </w:r>
    </w:p>
    <w:p w:rsidR="00307E25" w:rsidRPr="00876CB4" w:rsidRDefault="00307E25" w:rsidP="00B75F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операции по пресечению вооруженного нападения:</w:t>
      </w:r>
    </w:p>
    <w:p w:rsidR="00307E25" w:rsidRPr="00876CB4" w:rsidRDefault="00307E25" w:rsidP="00B75F9B">
      <w:pPr>
        <w:tabs>
          <w:tab w:val="left" w:pos="426"/>
        </w:tabs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лечь на пол лиц</w:t>
      </w:r>
      <w:r w:rsidR="007B18B9" w:rsidRPr="00876CB4">
        <w:rPr>
          <w:rFonts w:ascii="Times New Roman" w:hAnsi="Times New Roman" w:cs="Times New Roman"/>
          <w:sz w:val="24"/>
          <w:szCs w:val="24"/>
        </w:rPr>
        <w:t xml:space="preserve">ом вниз, голову закрыть руками </w:t>
      </w:r>
      <w:r w:rsidRPr="00876CB4">
        <w:rPr>
          <w:rFonts w:ascii="Times New Roman" w:hAnsi="Times New Roman" w:cs="Times New Roman"/>
          <w:sz w:val="24"/>
          <w:szCs w:val="24"/>
        </w:rPr>
        <w:t>и не двигаться;</w:t>
      </w:r>
    </w:p>
    <w:p w:rsidR="00307E25" w:rsidRPr="00876CB4" w:rsidRDefault="00307E25" w:rsidP="00B75F9B">
      <w:pPr>
        <w:tabs>
          <w:tab w:val="left" w:pos="426"/>
        </w:tabs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по возможности держаться подальше от проемов дверей и окон;</w:t>
      </w:r>
    </w:p>
    <w:p w:rsidR="00307E25" w:rsidRPr="00876CB4" w:rsidRDefault="00307E25" w:rsidP="00B75F9B">
      <w:pPr>
        <w:tabs>
          <w:tab w:val="left" w:pos="426"/>
        </w:tabs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при ранении постараться не двигаться с целью уменьшения потери крови;</w:t>
      </w:r>
    </w:p>
    <w:p w:rsidR="00886147" w:rsidRPr="00876CB4" w:rsidRDefault="00307E25" w:rsidP="006169BE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 по пресече</w:t>
      </w:r>
      <w:r w:rsidR="007B18B9" w:rsidRPr="00876CB4">
        <w:rPr>
          <w:rFonts w:ascii="Times New Roman" w:hAnsi="Times New Roman" w:cs="Times New Roman"/>
          <w:sz w:val="24"/>
          <w:szCs w:val="24"/>
        </w:rPr>
        <w:t xml:space="preserve">нию вооруженного </w:t>
      </w:r>
      <w:r w:rsidRPr="00876CB4">
        <w:rPr>
          <w:rFonts w:ascii="Times New Roman" w:hAnsi="Times New Roman" w:cs="Times New Roman"/>
          <w:sz w:val="24"/>
          <w:szCs w:val="24"/>
        </w:rPr>
        <w:t>нападения, или от них, так как они могут посчитать бегущих за преступников.</w:t>
      </w:r>
    </w:p>
    <w:p w:rsidR="006169BE" w:rsidRPr="00876CB4" w:rsidRDefault="006169BE" w:rsidP="006169BE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F400E4" w:rsidRPr="00876CB4" w:rsidRDefault="00F400E4" w:rsidP="00B75F9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Cs w:val="24"/>
        </w:rPr>
      </w:pPr>
      <w:r w:rsidRPr="00876CB4">
        <w:rPr>
          <w:rFonts w:ascii="Times New Roman" w:hAnsi="Times New Roman" w:cs="Times New Roman"/>
          <w:szCs w:val="24"/>
        </w:rPr>
        <w:t>Размещение взрывного устройства</w:t>
      </w:r>
    </w:p>
    <w:p w:rsidR="004B6220" w:rsidRPr="00876CB4" w:rsidRDefault="004B6220" w:rsidP="00B75F9B">
      <w:pPr>
        <w:pStyle w:val="a3"/>
        <w:ind w:left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740" w:type="dxa"/>
        <w:tblLook w:val="04A0"/>
      </w:tblPr>
      <w:tblGrid>
        <w:gridCol w:w="5211"/>
        <w:gridCol w:w="5529"/>
      </w:tblGrid>
      <w:tr w:rsidR="004B6220" w:rsidRPr="00876CB4" w:rsidTr="004B6220">
        <w:tc>
          <w:tcPr>
            <w:tcW w:w="10740" w:type="dxa"/>
            <w:gridSpan w:val="2"/>
          </w:tcPr>
          <w:p w:rsidR="004B6220" w:rsidRPr="00876CB4" w:rsidRDefault="004B6220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4B6220" w:rsidRPr="00876CB4" w:rsidTr="004B6220">
        <w:tc>
          <w:tcPr>
            <w:tcW w:w="5211" w:type="dxa"/>
          </w:tcPr>
          <w:p w:rsidR="004B6220" w:rsidRPr="00876CB4" w:rsidRDefault="004B6220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Взрывное устройство </w:t>
            </w:r>
          </w:p>
          <w:p w:rsidR="004B6220" w:rsidRPr="00876CB4" w:rsidRDefault="004B6220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5529" w:type="dxa"/>
          </w:tcPr>
          <w:p w:rsidR="004B6220" w:rsidRPr="00876CB4" w:rsidRDefault="004B6220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Взрывное устройство </w:t>
            </w:r>
          </w:p>
          <w:p w:rsidR="004B6220" w:rsidRPr="00876CB4" w:rsidRDefault="004B6220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обнаружено в здании</w:t>
            </w:r>
          </w:p>
        </w:tc>
      </w:tr>
      <w:tr w:rsidR="006169BE" w:rsidRPr="00876CB4" w:rsidTr="004B6220">
        <w:tc>
          <w:tcPr>
            <w:tcW w:w="5211" w:type="dxa"/>
          </w:tcPr>
          <w:p w:rsidR="006169BE" w:rsidRPr="00876CB4" w:rsidRDefault="006169BE" w:rsidP="00616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находиться на безопасном расстоянии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169BE" w:rsidRPr="00876CB4" w:rsidRDefault="006169BE" w:rsidP="00B7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169BE" w:rsidRPr="00876CB4" w:rsidRDefault="00DC5207" w:rsidP="00876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 xml:space="preserve">не последовало, отвести окружающих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на безопасное расстояние;</w:t>
            </w:r>
          </w:p>
        </w:tc>
      </w:tr>
      <w:tr w:rsidR="004B6220" w:rsidRPr="00876CB4" w:rsidTr="00DC5207">
        <w:trPr>
          <w:trHeight w:val="1408"/>
        </w:trPr>
        <w:tc>
          <w:tcPr>
            <w:tcW w:w="5211" w:type="dxa"/>
          </w:tcPr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 xml:space="preserve">к эвакуации, уводя за собой 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в соответствии с планом эвакуации;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при нахождении в помещении, не допуская паники обеспе</w:t>
            </w:r>
            <w:r w:rsidR="00D30B3C">
              <w:rPr>
                <w:rFonts w:ascii="Times New Roman" w:hAnsi="Times New Roman"/>
                <w:sz w:val="24"/>
                <w:szCs w:val="24"/>
              </w:rPr>
              <w:t xml:space="preserve">чить отключение всех имеющихся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в помещении сре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>язи и иных приборо</w:t>
            </w:r>
            <w:r w:rsidR="00E9250A">
              <w:rPr>
                <w:rFonts w:ascii="Times New Roman" w:hAnsi="Times New Roman"/>
                <w:sz w:val="24"/>
                <w:szCs w:val="24"/>
              </w:rPr>
              <w:t xml:space="preserve">в (приспособлений), в том числе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предназначенных для обеспечения учебного процесса;</w:t>
            </w:r>
          </w:p>
          <w:p w:rsidR="004B6220" w:rsidRPr="00876CB4" w:rsidRDefault="004B6220" w:rsidP="00B75F9B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br/>
              <w:t xml:space="preserve">и газоснабжение, предварительно убедившись </w:t>
            </w: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в отсутствии людей в лифтах и других помещениях, выход из которых может быть заблокирован при отключ</w:t>
            </w:r>
            <w:r w:rsidR="00E925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ении электричества. Отключение </w:t>
            </w: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4B6220" w:rsidRPr="00876CB4" w:rsidRDefault="004B6220" w:rsidP="00B75F9B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с внешней стороны дверей поставить отметку «ЭВАКУИРОВАНО»</w:t>
            </w:r>
            <w:r w:rsidRPr="00876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любым доступным способом;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посл</w:t>
            </w:r>
            <w:r w:rsidR="007B18B9" w:rsidRPr="00876CB4">
              <w:rPr>
                <w:rFonts w:ascii="Times New Roman" w:hAnsi="Times New Roman"/>
                <w:sz w:val="24"/>
                <w:szCs w:val="24"/>
              </w:rPr>
              <w:t xml:space="preserve">е завершения работы оперативных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5529" w:type="dxa"/>
          </w:tcPr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lastRenderedPageBreak/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 xml:space="preserve">к эвакуации, уводя за собой 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br/>
              <w:t>в соответствии с планом эвакуации;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в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lastRenderedPageBreak/>
              <w:t>помещении сре</w:t>
            </w:r>
            <w:proofErr w:type="gramStart"/>
            <w:r w:rsidRPr="00876CB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76CB4">
              <w:rPr>
                <w:rFonts w:ascii="Times New Roman" w:hAnsi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4B6220" w:rsidRPr="00876CB4" w:rsidRDefault="004B6220" w:rsidP="00B75F9B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4B6220" w:rsidRPr="00876CB4" w:rsidRDefault="004B6220" w:rsidP="00B75F9B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</w:t>
            </w:r>
            <w:r w:rsidR="00AA5D3C">
              <w:rPr>
                <w:rFonts w:ascii="Times New Roman" w:hAnsi="Times New Roman"/>
                <w:sz w:val="24"/>
                <w:szCs w:val="24"/>
              </w:rPr>
              <w:t xml:space="preserve">оответствии с планом эвакуации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(в зимний период принять все во</w:t>
            </w:r>
            <w:r w:rsidR="00AA5D3C">
              <w:rPr>
                <w:rFonts w:ascii="Times New Roman" w:hAnsi="Times New Roman"/>
                <w:sz w:val="24"/>
                <w:szCs w:val="24"/>
              </w:rPr>
              <w:t xml:space="preserve">зможные меры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876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любым доступным способом;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4B6220" w:rsidRPr="00876CB4" w:rsidRDefault="004B6220" w:rsidP="00B7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B4">
              <w:rPr>
                <w:rFonts w:ascii="Times New Roman" w:hAnsi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</w:t>
            </w:r>
            <w:r w:rsidRPr="00C56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п</w:t>
            </w:r>
            <w:r w:rsidRPr="00876CB4">
              <w:rPr>
                <w:rFonts w:ascii="Times New Roman" w:hAnsi="Times New Roman"/>
                <w:sz w:val="24"/>
                <w:szCs w:val="24"/>
              </w:rPr>
              <w:t>роисшествия.</w:t>
            </w:r>
          </w:p>
        </w:tc>
      </w:tr>
    </w:tbl>
    <w:p w:rsidR="00886147" w:rsidRPr="00876CB4" w:rsidRDefault="00886147" w:rsidP="00B75F9B">
      <w:pPr>
        <w:pStyle w:val="a3"/>
        <w:ind w:left="0"/>
        <w:rPr>
          <w:rFonts w:ascii="Times New Roman" w:hAnsi="Times New Roman" w:cs="Times New Roman"/>
          <w:szCs w:val="24"/>
        </w:rPr>
      </w:pPr>
    </w:p>
    <w:p w:rsidR="00D67801" w:rsidRPr="00876CB4" w:rsidRDefault="00D67801" w:rsidP="00B75F9B">
      <w:pPr>
        <w:pStyle w:val="a3"/>
        <w:numPr>
          <w:ilvl w:val="0"/>
          <w:numId w:val="4"/>
        </w:numPr>
        <w:ind w:right="-493"/>
        <w:jc w:val="center"/>
        <w:rPr>
          <w:rFonts w:ascii="Times New Roman" w:hAnsi="Times New Roman" w:cs="Times New Roman"/>
          <w:szCs w:val="24"/>
        </w:rPr>
      </w:pPr>
      <w:r w:rsidRPr="00876CB4">
        <w:rPr>
          <w:rFonts w:ascii="Times New Roman" w:hAnsi="Times New Roman" w:cs="Times New Roman"/>
          <w:szCs w:val="24"/>
        </w:rPr>
        <w:t>Захват заложников</w:t>
      </w:r>
    </w:p>
    <w:p w:rsidR="00D67801" w:rsidRPr="00876CB4" w:rsidRDefault="00D67801" w:rsidP="00B75F9B">
      <w:pPr>
        <w:pStyle w:val="a3"/>
        <w:ind w:left="-142" w:right="-493"/>
        <w:jc w:val="center"/>
        <w:rPr>
          <w:rFonts w:ascii="Times New Roman" w:hAnsi="Times New Roman" w:cs="Times New Roman"/>
          <w:szCs w:val="24"/>
        </w:rPr>
      </w:pPr>
    </w:p>
    <w:p w:rsidR="00D67801" w:rsidRPr="00876CB4" w:rsidRDefault="00D67801" w:rsidP="00B7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При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CB4">
        <w:rPr>
          <w:rFonts w:ascii="Times New Roman" w:hAnsi="Times New Roman" w:cs="Times New Roman"/>
          <w:sz w:val="24"/>
          <w:szCs w:val="24"/>
        </w:rPr>
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  <w:proofErr w:type="gramEnd"/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 принять меры к прекращению паники и громких разговоров (звуков) в помещении;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принять меры к переводу всех имеющихся в помещении сре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 не допускать общения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и персонала по любым средствам связи; 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lastRenderedPageBreak/>
        <w:t>- обеспечить передачу информации о захвате заложников руководству любым доступным способом при возможности;</w:t>
      </w:r>
    </w:p>
    <w:p w:rsidR="009A1FA3" w:rsidRPr="009A1FA3" w:rsidRDefault="00D67801" w:rsidP="009A1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FA3">
        <w:rPr>
          <w:rFonts w:ascii="Times New Roman" w:hAnsi="Times New Roman" w:cs="Times New Roman"/>
          <w:sz w:val="24"/>
          <w:szCs w:val="24"/>
        </w:rPr>
        <w:t>- обеспечить информирование оперативных служб</w:t>
      </w:r>
      <w:r w:rsidR="009A1FA3" w:rsidRPr="009A1FA3">
        <w:rPr>
          <w:rFonts w:ascii="Times New Roman" w:hAnsi="Times New Roman" w:cs="Times New Roman"/>
          <w:sz w:val="24"/>
          <w:szCs w:val="24"/>
        </w:rPr>
        <w:t>:</w:t>
      </w:r>
      <w:r w:rsidR="009A1FA3" w:rsidRPr="009A1FA3">
        <w:rPr>
          <w:rFonts w:ascii="Times New Roman" w:hAnsi="Times New Roman"/>
          <w:sz w:val="24"/>
          <w:szCs w:val="24"/>
        </w:rPr>
        <w:t xml:space="preserve"> МЧС 01 (101), Единая дежурно-диспетчерская служба </w:t>
      </w:r>
      <w:proofErr w:type="spellStart"/>
      <w:r w:rsidR="009A1FA3" w:rsidRPr="009A1FA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9A1FA3" w:rsidRPr="009A1FA3">
        <w:rPr>
          <w:rFonts w:ascii="Times New Roman" w:hAnsi="Times New Roman"/>
          <w:sz w:val="24"/>
          <w:szCs w:val="24"/>
        </w:rPr>
        <w:t xml:space="preserve"> района (Администрация </w:t>
      </w:r>
      <w:proofErr w:type="spellStart"/>
      <w:r w:rsidR="009A1FA3" w:rsidRPr="009A1FA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9A1FA3" w:rsidRPr="009A1FA3">
        <w:rPr>
          <w:rFonts w:ascii="Times New Roman" w:hAnsi="Times New Roman"/>
          <w:sz w:val="24"/>
          <w:szCs w:val="24"/>
        </w:rPr>
        <w:t xml:space="preserve"> района) – 2-12-84, </w:t>
      </w:r>
      <w:proofErr w:type="spellStart"/>
      <w:r w:rsidR="009A1FA3" w:rsidRPr="009A1FA3">
        <w:rPr>
          <w:rFonts w:ascii="Times New Roman" w:hAnsi="Times New Roman"/>
          <w:sz w:val="24"/>
          <w:szCs w:val="24"/>
        </w:rPr>
        <w:t>Росгвардия</w:t>
      </w:r>
      <w:proofErr w:type="spellEnd"/>
      <w:r w:rsidR="009A1FA3" w:rsidRPr="009A1FA3">
        <w:rPr>
          <w:rFonts w:ascii="Times New Roman" w:hAnsi="Times New Roman"/>
          <w:sz w:val="24"/>
          <w:szCs w:val="24"/>
        </w:rPr>
        <w:t xml:space="preserve"> (кнопка), полиция 02 (102);</w:t>
      </w:r>
    </w:p>
    <w:p w:rsidR="00D67801" w:rsidRPr="009A1FA3" w:rsidRDefault="00D67801" w:rsidP="009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3">
        <w:rPr>
          <w:rFonts w:ascii="Times New Roman" w:hAnsi="Times New Roman" w:cs="Times New Roman"/>
          <w:sz w:val="24"/>
          <w:szCs w:val="24"/>
        </w:rPr>
        <w:t xml:space="preserve"> любым доступным способом при возможности;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3">
        <w:rPr>
          <w:rFonts w:ascii="Times New Roman" w:hAnsi="Times New Roman" w:cs="Times New Roman"/>
          <w:sz w:val="24"/>
          <w:szCs w:val="24"/>
        </w:rPr>
        <w:t>- ожидать прибытия оперативных служб, разблокировать входы и покидать помещения только</w:t>
      </w:r>
      <w:r w:rsidRPr="00876CB4">
        <w:rPr>
          <w:rFonts w:ascii="Times New Roman" w:hAnsi="Times New Roman" w:cs="Times New Roman"/>
          <w:sz w:val="24"/>
          <w:szCs w:val="24"/>
        </w:rPr>
        <w:t xml:space="preserve"> по команде руководства либо оперативных служб;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b/>
          <w:sz w:val="24"/>
          <w:szCs w:val="24"/>
        </w:rPr>
        <w:t>- </w:t>
      </w:r>
      <w:r w:rsidRPr="00876CB4">
        <w:rPr>
          <w:rFonts w:ascii="Times New Roman" w:hAnsi="Times New Roman" w:cs="Times New Roman"/>
          <w:sz w:val="24"/>
          <w:szCs w:val="24"/>
        </w:rPr>
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убедившись в полной эвакуации из помещения при возможности закрыть входы;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по указанию руководства осуществить проверку помещений на предмет эвакуации людей, о результатах сообщить руководству;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 обеспечить по указанию руководства передачу </w:t>
      </w:r>
      <w:proofErr w:type="gramStart"/>
      <w:r w:rsidRPr="00876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CB4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представителям);</w:t>
      </w:r>
    </w:p>
    <w:p w:rsidR="00D67801" w:rsidRPr="00876CB4" w:rsidRDefault="00D67801" w:rsidP="00B7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</w:r>
    </w:p>
    <w:p w:rsidR="00D67801" w:rsidRPr="00876CB4" w:rsidRDefault="00D67801" w:rsidP="00B75F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- во время проведения операции по освобождению: </w:t>
      </w:r>
    </w:p>
    <w:p w:rsidR="00D67801" w:rsidRPr="00876CB4" w:rsidRDefault="00D67801" w:rsidP="00B75F9B">
      <w:pPr>
        <w:tabs>
          <w:tab w:val="left" w:pos="426"/>
        </w:tabs>
        <w:spacing w:after="0" w:line="240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лечь на пол лицом вниз, голову закрыть руками и не двигаться; </w:t>
      </w:r>
    </w:p>
    <w:p w:rsidR="00D67801" w:rsidRPr="00876CB4" w:rsidRDefault="00D67801" w:rsidP="00B75F9B">
      <w:pPr>
        <w:tabs>
          <w:tab w:val="left" w:pos="426"/>
        </w:tabs>
        <w:spacing w:after="0" w:line="240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по возможности держаться подальше от проемов дверей и окон; </w:t>
      </w:r>
    </w:p>
    <w:p w:rsidR="00D67801" w:rsidRPr="00876CB4" w:rsidRDefault="00D67801" w:rsidP="00B75F9B">
      <w:pPr>
        <w:tabs>
          <w:tab w:val="left" w:pos="426"/>
        </w:tabs>
        <w:spacing w:after="0" w:line="240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при ранении постараться не двигаться с целью уменьшения потери крови; </w:t>
      </w:r>
    </w:p>
    <w:p w:rsidR="0013533E" w:rsidRPr="00876CB4" w:rsidRDefault="00D67801" w:rsidP="00B7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CB4">
        <w:rPr>
          <w:rFonts w:ascii="Times New Roman" w:hAnsi="Times New Roman" w:cs="Times New Roman"/>
          <w:sz w:val="24"/>
          <w:szCs w:val="24"/>
        </w:rPr>
        <w:t xml:space="preserve">    не бежать навстречу сотрудникам, проводящим операцию, или от них, так как они могут посчитать бегущих за преступников.</w:t>
      </w:r>
    </w:p>
    <w:p w:rsidR="00876CB4" w:rsidRPr="00876CB4" w:rsidRDefault="00876CB4" w:rsidP="00B7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B4" w:rsidRPr="00876CB4" w:rsidRDefault="00876CB4" w:rsidP="00876CB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Cs w:val="24"/>
        </w:rPr>
      </w:pPr>
      <w:r w:rsidRPr="00876CB4">
        <w:rPr>
          <w:rFonts w:ascii="Times New Roman" w:hAnsi="Times New Roman" w:cs="Times New Roman"/>
          <w:szCs w:val="24"/>
        </w:rPr>
        <w:t>Рекомендуемые расстояния для эвакуации и оцепления при обнаружении взрывного устройства или похожего на него предмета</w:t>
      </w:r>
    </w:p>
    <w:p w:rsidR="00876CB4" w:rsidRPr="00876CB4" w:rsidRDefault="00876CB4" w:rsidP="00876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1. Граната РГД-5 – 50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2. Граната Ф-1 – 200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3. Тротиловая шашка массой 200 граммов – 45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4. Тротиловая шашка массой 400 граммов – 55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5. Пивная банка 0,33 литра – 60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7. Чемодан (кейс) – 230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8. Дорожный чемодан – 350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9. Автомобиль типа «Жигули» – 460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10. Автомобиль типа «Волга» – 580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11. Микроавтобус – 920 метров</w:t>
      </w:r>
    </w:p>
    <w:p w:rsidR="00876CB4" w:rsidRPr="00876CB4" w:rsidRDefault="00876CB4" w:rsidP="00876C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76CB4">
        <w:rPr>
          <w:color w:val="000000"/>
        </w:rPr>
        <w:t>12. Грузовая автомашина (фургон) – 1240 метров</w:t>
      </w:r>
    </w:p>
    <w:p w:rsidR="00876CB4" w:rsidRPr="00876CB4" w:rsidRDefault="00876CB4" w:rsidP="0087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B4" w:rsidRDefault="00876CB4" w:rsidP="00B75F9B">
      <w:pPr>
        <w:spacing w:after="0" w:line="240" w:lineRule="auto"/>
      </w:pPr>
    </w:p>
    <w:sectPr w:rsidR="00876CB4" w:rsidSect="00B75F9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Bookman Old Style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7BD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5809FB"/>
    <w:multiLevelType w:val="hybridMultilevel"/>
    <w:tmpl w:val="B3DE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119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78411D57"/>
    <w:multiLevelType w:val="hybridMultilevel"/>
    <w:tmpl w:val="B3DE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25"/>
    <w:rsid w:val="000D2278"/>
    <w:rsid w:val="0013533E"/>
    <w:rsid w:val="00196AB5"/>
    <w:rsid w:val="00296016"/>
    <w:rsid w:val="00307E25"/>
    <w:rsid w:val="00310617"/>
    <w:rsid w:val="0034429D"/>
    <w:rsid w:val="00346B40"/>
    <w:rsid w:val="003F0523"/>
    <w:rsid w:val="00441480"/>
    <w:rsid w:val="00471C46"/>
    <w:rsid w:val="004B6220"/>
    <w:rsid w:val="004D388C"/>
    <w:rsid w:val="004E426A"/>
    <w:rsid w:val="005514FC"/>
    <w:rsid w:val="005569B5"/>
    <w:rsid w:val="005645ED"/>
    <w:rsid w:val="005C0F83"/>
    <w:rsid w:val="005D395F"/>
    <w:rsid w:val="006169BE"/>
    <w:rsid w:val="00622F21"/>
    <w:rsid w:val="00625574"/>
    <w:rsid w:val="0079544B"/>
    <w:rsid w:val="007B18B9"/>
    <w:rsid w:val="007F0FEB"/>
    <w:rsid w:val="00823BA3"/>
    <w:rsid w:val="00876CB4"/>
    <w:rsid w:val="00886147"/>
    <w:rsid w:val="0089163A"/>
    <w:rsid w:val="00897FC7"/>
    <w:rsid w:val="00923162"/>
    <w:rsid w:val="009A1FA3"/>
    <w:rsid w:val="00A519C5"/>
    <w:rsid w:val="00AA5D3C"/>
    <w:rsid w:val="00B75F9B"/>
    <w:rsid w:val="00C56756"/>
    <w:rsid w:val="00C7774F"/>
    <w:rsid w:val="00C83A00"/>
    <w:rsid w:val="00CE0DCA"/>
    <w:rsid w:val="00D30B3C"/>
    <w:rsid w:val="00D67801"/>
    <w:rsid w:val="00DC5207"/>
    <w:rsid w:val="00E31CAF"/>
    <w:rsid w:val="00E9250A"/>
    <w:rsid w:val="00F400E4"/>
    <w:rsid w:val="00F90F9E"/>
    <w:rsid w:val="00FA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25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4B622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2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6A61-C28B-4C2D-BC70-7BB941D6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2023-08-24T04:20:00Z</cp:lastPrinted>
  <dcterms:created xsi:type="dcterms:W3CDTF">2022-08-30T08:17:00Z</dcterms:created>
  <dcterms:modified xsi:type="dcterms:W3CDTF">2023-08-24T09:03:00Z</dcterms:modified>
</cp:coreProperties>
</file>